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972" w:rsidRDefault="00442972" w:rsidP="00442972">
      <w:pPr>
        <w:spacing w:line="360" w:lineRule="auto"/>
        <w:jc w:val="center"/>
      </w:pPr>
      <w:r>
        <w:t>Планировани</w:t>
      </w:r>
      <w:r w:rsidR="002D0614">
        <w:t>е уроков английского языка в 7</w:t>
      </w:r>
      <w:proofErr w:type="gramStart"/>
      <w:r w:rsidR="002D0614">
        <w:t xml:space="preserve"> В</w:t>
      </w:r>
      <w:proofErr w:type="gramEnd"/>
      <w:r>
        <w:t xml:space="preserve"> классе</w:t>
      </w:r>
    </w:p>
    <w:p w:rsidR="00442972" w:rsidRDefault="00442972" w:rsidP="00442972">
      <w:pPr>
        <w:spacing w:line="360" w:lineRule="auto"/>
        <w:jc w:val="center"/>
      </w:pPr>
      <w:r>
        <w:t>С 13 по 30 апреля 2020 года</w:t>
      </w:r>
    </w:p>
    <w:p w:rsidR="00442972" w:rsidRDefault="00442972" w:rsidP="00442972">
      <w:pPr>
        <w:spacing w:line="360" w:lineRule="auto"/>
        <w:jc w:val="center"/>
      </w:pPr>
      <w:r>
        <w:t>Количество часов в неделю: 3</w:t>
      </w:r>
    </w:p>
    <w:p w:rsidR="00442972" w:rsidRDefault="00442972" w:rsidP="00442972">
      <w:pPr>
        <w:spacing w:line="360" w:lineRule="auto"/>
        <w:jc w:val="center"/>
      </w:pPr>
      <w:r>
        <w:t xml:space="preserve">Учитель </w:t>
      </w:r>
      <w:r w:rsidR="002D0614">
        <w:t>Закирова Э.Р.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8"/>
        <w:gridCol w:w="3559"/>
        <w:gridCol w:w="3119"/>
        <w:gridCol w:w="2977"/>
        <w:gridCol w:w="2409"/>
        <w:gridCol w:w="2552"/>
        <w:gridCol w:w="1070"/>
      </w:tblGrid>
      <w:tr w:rsidR="00442972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Закрепления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Обратная свя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зь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autoSpaceDE w:val="0"/>
              <w:autoSpaceDN w:val="0"/>
              <w:adjustRightInd w:val="0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Выражение благодарности и восхищения. Диалогическая речь.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Составить диалог по теме  и разыграть его.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2D0614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5" w:tgtFrame="_blank" w:history="1">
              <w:r w:rsidR="00103BAA">
                <w:rPr>
                  <w:rStyle w:val="a4"/>
                  <w:sz w:val="24"/>
                  <w:szCs w:val="24"/>
                </w:rPr>
                <w:t>http://resh.edu.ru/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92)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Выбор за вами. </w:t>
            </w:r>
            <w:proofErr w:type="spellStart"/>
            <w:r>
              <w:rPr>
                <w:rFonts w:eastAsia="Times New Roman" w:cs="Calibri"/>
                <w:sz w:val="24"/>
                <w:szCs w:val="24"/>
                <w:lang w:eastAsia="ru-RU"/>
              </w:rPr>
              <w:t>Прогнощирующее</w:t>
            </w:r>
            <w:proofErr w:type="spellEnd"/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 чтение. Монологическая речь.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Прочитать текст. Ответить на вопросы.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2D0614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6" w:tgtFrame="_blank" w:history="1">
              <w:r w:rsidR="00103BAA">
                <w:rPr>
                  <w:rStyle w:val="a4"/>
                  <w:sz w:val="24"/>
                  <w:szCs w:val="24"/>
                </w:rPr>
                <w:t>https://interneturok.ru/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93)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Повторение по теме «Время покупок».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Подготовиться к опросу по </w:t>
            </w:r>
            <w:proofErr w:type="spellStart"/>
            <w:r w:rsidRPr="003027BC">
              <w:rPr>
                <w:rFonts w:cs="Times New Roman"/>
                <w:szCs w:val="28"/>
              </w:rPr>
              <w:t>лекс.ед</w:t>
            </w:r>
            <w:proofErr w:type="spellEnd"/>
            <w:r w:rsidRPr="003027BC">
              <w:rPr>
                <w:rFonts w:cs="Times New Roman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2D0614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7" w:tgtFrame="_blank" w:history="1">
              <w:r w:rsidR="00103BAA">
                <w:rPr>
                  <w:rStyle w:val="a4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94, РТ – стр. 57-58)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17.04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Контрольная работа по теме «Время покупок».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Выполнить проверочную работу.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2D0614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8" w:tgtFrame="_blank" w:history="1">
              <w:r w:rsidR="00103BAA">
                <w:rPr>
                  <w:rStyle w:val="a4"/>
                  <w:sz w:val="24"/>
                  <w:szCs w:val="24"/>
                </w:rPr>
                <w:t>https://www.powtoon.com/</w:t>
              </w:r>
            </w:hyperlink>
            <w:r w:rsidR="00103BAA">
              <w:rPr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Проверочная работа на основе контрольных заданий к УМК (Тест 9).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20.04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87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Анализ контрольной работы ЛЕ по теме «В здоровом теле – здоровый дух».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Чтение – текста о стрессе</w:t>
            </w:r>
          </w:p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Обсуждение  в парах на тему стресса и борьбе с ним.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2D0614">
            <w:pPr>
              <w:spacing w:line="360" w:lineRule="auto"/>
              <w:jc w:val="center"/>
            </w:pPr>
            <w:hyperlink r:id="rId9" w:tgtFrame="_blank" w:history="1">
              <w:r w:rsidR="00103BAA">
                <w:rPr>
                  <w:rStyle w:val="a4"/>
                </w:rPr>
                <w:t>http://resh.edu.ru/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96, РТ – стр. 59)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23.04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88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Лексика по теме «Несчастный случай» Возвратные местоимения.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Написать рассказ о несчастном случае во время каникул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2D0614">
            <w:pPr>
              <w:spacing w:line="360" w:lineRule="auto"/>
              <w:jc w:val="center"/>
            </w:pPr>
            <w:hyperlink r:id="rId10" w:tgtFrame="_blank" w:history="1">
              <w:r w:rsidR="00103BAA">
                <w:rPr>
                  <w:rStyle w:val="a4"/>
                </w:rPr>
                <w:t>https://www.powtoon.com/</w:t>
              </w:r>
            </w:hyperlink>
            <w:r w:rsidR="00103BAA"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98,99  РТ – стр. 60)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24.04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89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Болезни. Обучение написанию письма-совета.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Написать Письмо-совет по образцу.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2D0614">
            <w:pPr>
              <w:spacing w:line="360" w:lineRule="auto"/>
              <w:jc w:val="center"/>
            </w:pPr>
            <w:hyperlink r:id="rId11" w:tgtFrame="_blank" w:history="1">
              <w:r w:rsidR="00103BAA">
                <w:rPr>
                  <w:rStyle w:val="a4"/>
                </w:rPr>
                <w:t>https://interneturok.ru/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61).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t>27.04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90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  <w:lang w:eastAsia="ru-RU"/>
              </w:rPr>
              <w:t>Медицинскаяой</w:t>
            </w:r>
            <w:proofErr w:type="spellEnd"/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 служба в Австралии. Поисковое чтение.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Прочитать рассказ и быть готовым к обсуждению.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2D0614">
            <w:pPr>
              <w:spacing w:line="360" w:lineRule="auto"/>
              <w:jc w:val="center"/>
            </w:pPr>
            <w:hyperlink r:id="rId12" w:tgtFrame="_blank" w:history="1">
              <w:r w:rsidR="00103BAA">
                <w:rPr>
                  <w:rStyle w:val="a4"/>
                </w:rPr>
                <w:t>http://resh.edu.ru/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62).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tabs>
                <w:tab w:val="left" w:pos="318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30.04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</w:pPr>
            <w:r>
              <w:t>91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03BAA">
              <w:rPr>
                <w:rFonts w:eastAsia="Times New Roman" w:cs="Calibri"/>
                <w:sz w:val="24"/>
                <w:szCs w:val="24"/>
                <w:lang w:eastAsia="ru-RU"/>
              </w:rPr>
              <w:t>Вопросы здоровья. Ознакомительное чтение.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Составить вопросы по тексту.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2D0614">
            <w:pPr>
              <w:spacing w:line="360" w:lineRule="auto"/>
              <w:jc w:val="center"/>
            </w:pPr>
            <w:hyperlink r:id="rId13" w:tgtFrame="_blank" w:history="1">
              <w:r w:rsidR="00103BAA">
                <w:rPr>
                  <w:rStyle w:val="a4"/>
                </w:rPr>
                <w:t>http://learnenglish.britishcouncil.org/en/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61).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 w:rsidP="00103BAA">
            <w:pPr>
              <w:tabs>
                <w:tab w:val="left" w:pos="318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103BAA"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103BAA">
              <w:rPr>
                <w:sz w:val="24"/>
                <w:szCs w:val="24"/>
              </w:rPr>
              <w:t>эл</w:t>
            </w:r>
            <w:proofErr w:type="gramStart"/>
            <w:r w:rsidRPr="00103BAA">
              <w:rPr>
                <w:sz w:val="24"/>
                <w:szCs w:val="24"/>
              </w:rPr>
              <w:t>.ж</w:t>
            </w:r>
            <w:proofErr w:type="gramEnd"/>
            <w:r w:rsidRPr="00103BAA"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</w:pPr>
            <w:r>
              <w:t>04.05</w:t>
            </w:r>
          </w:p>
        </w:tc>
      </w:tr>
    </w:tbl>
    <w:p w:rsidR="00442972" w:rsidRDefault="00442972" w:rsidP="00442972"/>
    <w:p w:rsidR="00241AF1" w:rsidRDefault="00241AF1"/>
    <w:sectPr w:rsidR="00241AF1" w:rsidSect="00442972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3A"/>
    <w:rsid w:val="00103BAA"/>
    <w:rsid w:val="00241AF1"/>
    <w:rsid w:val="002D0614"/>
    <w:rsid w:val="00442972"/>
    <w:rsid w:val="007A3D3A"/>
    <w:rsid w:val="00AA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9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A49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9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A49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1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ww.powtoon.com%2F" TargetMode="External"/><Relationship Id="rId13" Type="http://schemas.openxmlformats.org/officeDocument/2006/relationships/hyperlink" Target="https://vk.com/away.php?to=http%3A%2F%2Flearnenglish.britishcouncil.org%2Fen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%3A%2F%2Fresh.edu.ru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interneturok.ru%2F" TargetMode="External"/><Relationship Id="rId11" Type="http://schemas.openxmlformats.org/officeDocument/2006/relationships/hyperlink" Target="https://vk.com/away.php?to=https%3A%2F%2Finterneturok.ru%2F" TargetMode="External"/><Relationship Id="rId5" Type="http://schemas.openxmlformats.org/officeDocument/2006/relationships/hyperlink" Target="https://vk.com/away.php?to=http%3A%2F%2Fresh.edu.ru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www.powtoon.com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resh.edu.ru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9</cp:revision>
  <dcterms:created xsi:type="dcterms:W3CDTF">2020-04-08T20:25:00Z</dcterms:created>
  <dcterms:modified xsi:type="dcterms:W3CDTF">2020-04-09T12:20:00Z</dcterms:modified>
</cp:coreProperties>
</file>